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06A8" w14:textId="5E0E3399" w:rsidR="00347B45" w:rsidRPr="00347B45" w:rsidRDefault="00347B45" w:rsidP="00347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B45">
        <w:rPr>
          <w:rFonts w:ascii="Times New Roman" w:hAnsi="Times New Roman" w:cs="Times New Roman"/>
          <w:sz w:val="24"/>
          <w:szCs w:val="24"/>
        </w:rPr>
        <w:t>REKOD CUTI PELAJAR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170"/>
        <w:gridCol w:w="1170"/>
        <w:gridCol w:w="4050"/>
        <w:gridCol w:w="2425"/>
      </w:tblGrid>
      <w:tr w:rsidR="00347B45" w:rsidRPr="00347B45" w14:paraId="2A6D00D8" w14:textId="77777777" w:rsidTr="00347B45">
        <w:tc>
          <w:tcPr>
            <w:tcW w:w="535" w:type="dxa"/>
            <w:vMerge w:val="restart"/>
          </w:tcPr>
          <w:p w14:paraId="4BCBFC0E" w14:textId="4200338E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B45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340" w:type="dxa"/>
            <w:gridSpan w:val="2"/>
          </w:tcPr>
          <w:p w14:paraId="495A2947" w14:textId="0137EE62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45">
              <w:rPr>
                <w:rFonts w:ascii="Times New Roman" w:hAnsi="Times New Roman" w:cs="Times New Roman"/>
                <w:sz w:val="24"/>
                <w:szCs w:val="24"/>
              </w:rPr>
              <w:t>Tarikh</w:t>
            </w:r>
          </w:p>
        </w:tc>
        <w:tc>
          <w:tcPr>
            <w:tcW w:w="4050" w:type="dxa"/>
            <w:vMerge w:val="restart"/>
          </w:tcPr>
          <w:p w14:paraId="22EE5466" w14:textId="0CFCA4A8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B45">
              <w:rPr>
                <w:rFonts w:ascii="Times New Roman" w:hAnsi="Times New Roman" w:cs="Times New Roman"/>
                <w:sz w:val="24"/>
                <w:szCs w:val="24"/>
              </w:rPr>
              <w:t>Sebab</w:t>
            </w:r>
            <w:proofErr w:type="spellEnd"/>
            <w:r w:rsidRPr="0034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B45">
              <w:rPr>
                <w:rFonts w:ascii="Times New Roman" w:hAnsi="Times New Roman" w:cs="Times New Roman"/>
                <w:sz w:val="24"/>
                <w:szCs w:val="24"/>
              </w:rPr>
              <w:t>cuti</w:t>
            </w:r>
            <w:proofErr w:type="spellEnd"/>
          </w:p>
        </w:tc>
        <w:tc>
          <w:tcPr>
            <w:tcW w:w="2425" w:type="dxa"/>
            <w:vMerge w:val="restart"/>
          </w:tcPr>
          <w:p w14:paraId="2C288B19" w14:textId="609C4BAF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B45"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</w:p>
        </w:tc>
      </w:tr>
      <w:tr w:rsidR="00347B45" w:rsidRPr="00347B45" w14:paraId="5C8EEEB8" w14:textId="77777777" w:rsidTr="00347B45">
        <w:tc>
          <w:tcPr>
            <w:tcW w:w="535" w:type="dxa"/>
            <w:vMerge/>
          </w:tcPr>
          <w:p w14:paraId="32C6323D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822AD8" w14:textId="2C41CF70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4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</w:p>
        </w:tc>
        <w:tc>
          <w:tcPr>
            <w:tcW w:w="1170" w:type="dxa"/>
          </w:tcPr>
          <w:p w14:paraId="34B294C2" w14:textId="04A77971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47B45">
              <w:rPr>
                <w:rFonts w:ascii="Times New Roman" w:hAnsi="Times New Roman" w:cs="Times New Roman"/>
                <w:sz w:val="24"/>
                <w:szCs w:val="24"/>
              </w:rPr>
              <w:t>ingga</w:t>
            </w:r>
            <w:proofErr w:type="spellEnd"/>
          </w:p>
        </w:tc>
        <w:tc>
          <w:tcPr>
            <w:tcW w:w="4050" w:type="dxa"/>
            <w:vMerge/>
          </w:tcPr>
          <w:p w14:paraId="4201ACB8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14:paraId="554BEB4E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6AE93945" w14:textId="77777777" w:rsidTr="00347B45">
        <w:tc>
          <w:tcPr>
            <w:tcW w:w="535" w:type="dxa"/>
          </w:tcPr>
          <w:p w14:paraId="7268EB72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E1D761E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492090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72E89E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652A0A2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36BC917B" w14:textId="77777777" w:rsidTr="00347B45">
        <w:tc>
          <w:tcPr>
            <w:tcW w:w="535" w:type="dxa"/>
          </w:tcPr>
          <w:p w14:paraId="104704C7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8F11C0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A8A2DA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67C7690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FDD4569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5573B4D2" w14:textId="77777777" w:rsidTr="00347B45">
        <w:tc>
          <w:tcPr>
            <w:tcW w:w="535" w:type="dxa"/>
          </w:tcPr>
          <w:p w14:paraId="7B25E855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4EFE1C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77747B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6BC5359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1D64DCE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60C7587F" w14:textId="77777777" w:rsidTr="00347B45">
        <w:tc>
          <w:tcPr>
            <w:tcW w:w="535" w:type="dxa"/>
          </w:tcPr>
          <w:p w14:paraId="52ECC616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78261D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5B047E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AC84D6F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14F7850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1052B5F4" w14:textId="77777777" w:rsidTr="00347B45">
        <w:tc>
          <w:tcPr>
            <w:tcW w:w="535" w:type="dxa"/>
          </w:tcPr>
          <w:p w14:paraId="5A9AEC42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668968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B1FDB2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35E883C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C9D0EEE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502CA2C2" w14:textId="77777777" w:rsidTr="00347B45">
        <w:tc>
          <w:tcPr>
            <w:tcW w:w="535" w:type="dxa"/>
          </w:tcPr>
          <w:p w14:paraId="501AFDEC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8C2DFD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CD01ED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5CFB1B8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BE1CAC4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33D68348" w14:textId="77777777" w:rsidTr="00347B45">
        <w:tc>
          <w:tcPr>
            <w:tcW w:w="535" w:type="dxa"/>
          </w:tcPr>
          <w:p w14:paraId="62F4D09C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4F3E987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52DFB8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5D8378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8893C2E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376BAE59" w14:textId="77777777" w:rsidTr="00347B45">
        <w:tc>
          <w:tcPr>
            <w:tcW w:w="535" w:type="dxa"/>
          </w:tcPr>
          <w:p w14:paraId="2B090B0C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F9A6A0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7A04BE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C14C4D8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3D04174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4A4BAA7F" w14:textId="77777777" w:rsidTr="00347B45">
        <w:tc>
          <w:tcPr>
            <w:tcW w:w="535" w:type="dxa"/>
          </w:tcPr>
          <w:p w14:paraId="404F5DAB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C944FC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68458D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640E911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33A2FE1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18A4DC3E" w14:textId="77777777" w:rsidTr="00347B45">
        <w:tc>
          <w:tcPr>
            <w:tcW w:w="535" w:type="dxa"/>
          </w:tcPr>
          <w:p w14:paraId="64A0FF36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6BB9A0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BCDE08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9EA782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B8CEE75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050C9846" w14:textId="77777777" w:rsidTr="00347B45">
        <w:tc>
          <w:tcPr>
            <w:tcW w:w="535" w:type="dxa"/>
          </w:tcPr>
          <w:p w14:paraId="51684E14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882883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86FBDC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07911B2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FA8AD48" w14:textId="77777777" w:rsidR="00347B45" w:rsidRPr="00347B45" w:rsidRDefault="00347B45" w:rsidP="00347B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45" w:rsidRPr="00347B45" w14:paraId="2D9F2409" w14:textId="77777777" w:rsidTr="000F669B">
        <w:tc>
          <w:tcPr>
            <w:tcW w:w="9350" w:type="dxa"/>
            <w:gridSpan w:val="5"/>
          </w:tcPr>
          <w:p w14:paraId="126AFE01" w14:textId="29490197" w:rsidR="00347B45" w:rsidRPr="00347B45" w:rsidRDefault="00347B45" w:rsidP="00347B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DE6CFD" w14:textId="70CEC629" w:rsidR="00347B45" w:rsidRDefault="00347B45">
      <w:pPr>
        <w:rPr>
          <w:rFonts w:ascii="Times New Roman" w:hAnsi="Times New Roman" w:cs="Times New Roman"/>
          <w:sz w:val="24"/>
          <w:szCs w:val="24"/>
        </w:rPr>
      </w:pPr>
    </w:p>
    <w:p w14:paraId="4794F799" w14:textId="1D03539C" w:rsidR="00347B45" w:rsidRDefault="0034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Panduan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</w:p>
    <w:p w14:paraId="23AB5586" w14:textId="078DA79F" w:rsidR="00347B45" w:rsidRPr="00347B45" w:rsidRDefault="00347B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tertakluk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47B45" w:rsidRPr="0034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45"/>
    <w:rsid w:val="003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3783"/>
  <w15:chartTrackingRefBased/>
  <w15:docId w15:val="{9873D03C-6768-4125-BBCD-79630BE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Wan Inn</dc:creator>
  <cp:keywords/>
  <dc:description/>
  <cp:lastModifiedBy>Goh Wan Inn</cp:lastModifiedBy>
  <cp:revision>1</cp:revision>
  <dcterms:created xsi:type="dcterms:W3CDTF">2021-07-28T05:59:00Z</dcterms:created>
  <dcterms:modified xsi:type="dcterms:W3CDTF">2021-07-28T06:04:00Z</dcterms:modified>
</cp:coreProperties>
</file>